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5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976668" w:rsidRPr="00976668" w:rsidTr="00976668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68" w:rsidRDefault="00976668" w:rsidP="009766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sz w:val="28"/>
              </w:rPr>
            </w:pPr>
            <w:r w:rsidRPr="00D90383">
              <w:rPr>
                <w:rFonts w:ascii="TH SarabunIT๙" w:eastAsia="Times New Roman" w:hAnsi="TH SarabunIT๙" w:cs="TH SarabunIT๙"/>
                <w:noProof/>
                <w:sz w:val="28"/>
              </w:rPr>
              <w:drawing>
                <wp:inline distT="0" distB="0" distL="0" distR="0" wp14:anchorId="354C982A" wp14:editId="56764F3C">
                  <wp:extent cx="952500" cy="1038225"/>
                  <wp:effectExtent l="0" t="0" r="0" b="9525"/>
                  <wp:docPr id="2" name="LOGO" descr="https://process3.gprocurement.go.th/EGPRestService/egpmaster/getImagesLogo?filelogo=krut10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" descr="https://process3.gprocurement.go.th/EGPRestService/egpmaster/getImagesLogo?filelogo=krut10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76668">
              <w:rPr>
                <w:rFonts w:ascii="TH SarabunIT๙" w:eastAsia="Times New Roman" w:hAnsi="TH SarabunIT๙" w:cs="TH SarabunIT๙"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13CA91AF" wp14:editId="5D4394BB">
                      <wp:extent cx="1066800" cy="1066800"/>
                      <wp:effectExtent l="0" t="0" r="0" b="0"/>
                      <wp:docPr id="1" name="LOGO" descr="/EGPRestService/egpmaster/getImagesLogo?filelogo=krut100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66800" cy="1066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LOGO" o:spid="_x0000_s1026" alt="คำอธิบาย: /EGPRestService/egpmaster/getImagesLogo?filelogo=krut100.gif" style="width:84pt;height:8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976668" w:rsidRDefault="00976668" w:rsidP="00976668">
            <w:pPr>
              <w:spacing w:after="0" w:line="240" w:lineRule="auto"/>
              <w:rPr>
                <w:rFonts w:ascii="TH SarabunIT๙" w:eastAsia="Times New Roman" w:hAnsi="TH SarabunIT๙" w:cs="TH SarabunIT๙" w:hint="cs"/>
                <w:b/>
                <w:bCs/>
                <w:color w:val="660066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28"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 xml:space="preserve">                                      </w:t>
            </w:r>
            <w:r w:rsidRPr="0097666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ประกาศ</w:t>
            </w:r>
            <w:r w:rsidRPr="00976668">
              <w:rPr>
                <w:rFonts w:ascii="TH SarabunIT๙" w:eastAsia="Times New Roman" w:hAnsi="TH SarabunIT๙" w:cs="TH SarabunIT๙"/>
                <w:b/>
                <w:bCs/>
                <w:color w:val="660066"/>
                <w:sz w:val="32"/>
                <w:szCs w:val="32"/>
                <w:cs/>
              </w:rPr>
              <w:t>องค์การบริหารส่วนตำบลหนองมะแซว</w:t>
            </w:r>
            <w:r w:rsidRPr="00976668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97666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เรื่อง ประกาศผู้ชนะการเสนอราคา</w:t>
            </w:r>
            <w:r w:rsidRPr="0097666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976668">
              <w:rPr>
                <w:rFonts w:ascii="TH SarabunIT๙" w:eastAsia="Times New Roman" w:hAnsi="TH SarabunIT๙" w:cs="TH SarabunIT๙"/>
                <w:b/>
                <w:bCs/>
                <w:color w:val="660066"/>
                <w:sz w:val="32"/>
                <w:szCs w:val="32"/>
                <w:cs/>
              </w:rPr>
              <w:t xml:space="preserve">จ้างจ้างเหมาต่อเติมศูนย์พัฒนาเด็กเล็กคำมะเบื่อห้วยไร่แสงเพชร </w:t>
            </w:r>
          </w:p>
          <w:p w:rsidR="00976668" w:rsidRPr="00976668" w:rsidRDefault="00976668" w:rsidP="00976668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660066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660066"/>
                <w:sz w:val="32"/>
                <w:szCs w:val="32"/>
                <w:cs/>
              </w:rPr>
              <w:t xml:space="preserve">       </w:t>
            </w:r>
            <w:r w:rsidRPr="00976668">
              <w:rPr>
                <w:rFonts w:ascii="TH SarabunIT๙" w:eastAsia="Times New Roman" w:hAnsi="TH SarabunIT๙" w:cs="TH SarabunIT๙"/>
                <w:b/>
                <w:bCs/>
                <w:color w:val="660066"/>
                <w:sz w:val="32"/>
                <w:szCs w:val="32"/>
                <w:cs/>
              </w:rPr>
              <w:t xml:space="preserve">หมู่ที่ ๖ 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660066"/>
                <w:sz w:val="32"/>
                <w:szCs w:val="32"/>
                <w:cs/>
              </w:rPr>
              <w:t xml:space="preserve"> </w:t>
            </w:r>
            <w:r w:rsidRPr="00976668">
              <w:rPr>
                <w:rFonts w:ascii="TH SarabunIT๙" w:eastAsia="Times New Roman" w:hAnsi="TH SarabunIT๙" w:cs="TH SarabunIT๙"/>
                <w:b/>
                <w:bCs/>
                <w:color w:val="660066"/>
                <w:sz w:val="32"/>
                <w:szCs w:val="32"/>
                <w:cs/>
              </w:rPr>
              <w:t>โดยวิธีเฉพาะเจาะจง</w:t>
            </w:r>
            <w:r w:rsidRPr="00976668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                               </w:t>
            </w:r>
            <w:r w:rsidRPr="00976668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------------------------------------------------------- </w:t>
            </w:r>
          </w:p>
        </w:tc>
      </w:tr>
      <w:tr w:rsidR="00976668" w:rsidRPr="00976668" w:rsidTr="00976668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68" w:rsidRDefault="00976668" w:rsidP="00976668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76668">
              <w:rPr>
                <w:rFonts w:ascii="TH SarabunIT๙" w:eastAsia="Times New Roman" w:hAnsi="TH SarabunIT๙" w:cs="TH SarabunIT๙"/>
                <w:sz w:val="32"/>
                <w:szCs w:val="32"/>
              </w:rPr>
              <w:t>               </w:t>
            </w:r>
            <w:r w:rsidRPr="0097666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ตามที่</w:t>
            </w:r>
            <w:r w:rsidRPr="00976668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976668">
              <w:rPr>
                <w:rFonts w:ascii="TH SarabunIT๙" w:eastAsia="Times New Roman" w:hAnsi="TH SarabunIT๙" w:cs="TH SarabunIT๙"/>
                <w:color w:val="660066"/>
                <w:sz w:val="32"/>
                <w:szCs w:val="32"/>
                <w:cs/>
              </w:rPr>
              <w:t>องค์กา</w:t>
            </w:r>
            <w:bookmarkStart w:id="0" w:name="_GoBack"/>
            <w:bookmarkEnd w:id="0"/>
            <w:r w:rsidRPr="00976668">
              <w:rPr>
                <w:rFonts w:ascii="TH SarabunIT๙" w:eastAsia="Times New Roman" w:hAnsi="TH SarabunIT๙" w:cs="TH SarabunIT๙"/>
                <w:color w:val="660066"/>
                <w:sz w:val="32"/>
                <w:szCs w:val="32"/>
                <w:cs/>
              </w:rPr>
              <w:t>รบริหารส่วนตำบลหนองมะแซว</w:t>
            </w:r>
            <w:r w:rsidRPr="00976668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  <w:r w:rsidRPr="0097666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ได้มีโครงการ</w:t>
            </w:r>
            <w:r w:rsidRPr="00976668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976668">
              <w:rPr>
                <w:rFonts w:ascii="TH SarabunIT๙" w:eastAsia="Times New Roman" w:hAnsi="TH SarabunIT๙" w:cs="TH SarabunIT๙"/>
                <w:color w:val="660066"/>
                <w:sz w:val="32"/>
                <w:szCs w:val="32"/>
                <w:cs/>
              </w:rPr>
              <w:t>จ้างจ้างเหมาต่อเติมศูนย์พัฒนาเด็กเล็กคำมะเบื่อห้วยไร่แสงเพชร หมู่ที่ ๖ โดยวิธีเฉพาะเจาะจง</w:t>
            </w:r>
            <w:r w:rsidRPr="00976668">
              <w:rPr>
                <w:rFonts w:ascii="TH SarabunIT๙" w:eastAsia="Times New Roman" w:hAnsi="TH SarabunIT๙" w:cs="TH SarabunIT๙"/>
                <w:sz w:val="32"/>
                <w:szCs w:val="32"/>
              </w:rPr>
              <w:t>  </w:t>
            </w:r>
            <w:r w:rsidRPr="0097666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นั้น</w:t>
            </w:r>
            <w:r w:rsidRPr="00976668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  <w:t>               </w:t>
            </w:r>
            <w:r w:rsidRPr="00976668">
              <w:rPr>
                <w:rFonts w:ascii="TH SarabunIT๙" w:eastAsia="Times New Roman" w:hAnsi="TH SarabunIT๙" w:cs="TH SarabunIT๙"/>
                <w:color w:val="660066"/>
                <w:sz w:val="32"/>
                <w:szCs w:val="32"/>
                <w:cs/>
              </w:rPr>
              <w:t>ต่อเติมศูนย์พัฒนาเด็กเล็กฯ (๗๒.๑๐.๑๕.๑๐ ) จำนวน ๑ โครงการ</w:t>
            </w:r>
            <w:r w:rsidRPr="00976668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97666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ผู้ได้รับการคัดเลือก ได้แก่</w:t>
            </w:r>
            <w:r w:rsidRPr="00976668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  <w:r w:rsidRPr="00976668">
              <w:rPr>
                <w:rFonts w:ascii="TH SarabunIT๙" w:eastAsia="Times New Roman" w:hAnsi="TH SarabunIT๙" w:cs="TH SarabunIT๙"/>
                <w:color w:val="660066"/>
                <w:sz w:val="32"/>
                <w:szCs w:val="32"/>
                <w:cs/>
              </w:rPr>
              <w:t>พี เจ การค้า โดยนางสาวภนิดา จันทโคตร (ขายส่ง</w:t>
            </w:r>
            <w:r w:rsidRPr="00976668">
              <w:rPr>
                <w:rFonts w:ascii="TH SarabunIT๙" w:eastAsia="Times New Roman" w:hAnsi="TH SarabunIT๙" w:cs="TH SarabunIT๙"/>
                <w:color w:val="660066"/>
                <w:sz w:val="32"/>
                <w:szCs w:val="32"/>
              </w:rPr>
              <w:t>,</w:t>
            </w:r>
            <w:r w:rsidRPr="00976668">
              <w:rPr>
                <w:rFonts w:ascii="TH SarabunIT๙" w:eastAsia="Times New Roman" w:hAnsi="TH SarabunIT๙" w:cs="TH SarabunIT๙"/>
                <w:color w:val="660066"/>
                <w:sz w:val="32"/>
                <w:szCs w:val="32"/>
                <w:cs/>
              </w:rPr>
              <w:t>ขายปลีก</w:t>
            </w:r>
            <w:r w:rsidRPr="00976668">
              <w:rPr>
                <w:rFonts w:ascii="TH SarabunIT๙" w:eastAsia="Times New Roman" w:hAnsi="TH SarabunIT๙" w:cs="TH SarabunIT๙"/>
                <w:color w:val="660066"/>
                <w:sz w:val="32"/>
                <w:szCs w:val="32"/>
              </w:rPr>
              <w:t>,</w:t>
            </w:r>
            <w:r w:rsidRPr="00976668">
              <w:rPr>
                <w:rFonts w:ascii="TH SarabunIT๙" w:eastAsia="Times New Roman" w:hAnsi="TH SarabunIT๙" w:cs="TH SarabunIT๙"/>
                <w:color w:val="660066"/>
                <w:sz w:val="32"/>
                <w:szCs w:val="32"/>
                <w:cs/>
              </w:rPr>
              <w:t>ให้บริการ)</w:t>
            </w:r>
            <w:r w:rsidRPr="00976668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  <w:r w:rsidRPr="0097666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โดยเสนอราคา เป็นเงินทั้งสิ้น</w:t>
            </w:r>
            <w:r w:rsidRPr="00976668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  <w:r w:rsidRPr="00976668">
              <w:rPr>
                <w:rFonts w:ascii="TH SarabunIT๙" w:eastAsia="Times New Roman" w:hAnsi="TH SarabunIT๙" w:cs="TH SarabunIT๙"/>
                <w:color w:val="660066"/>
                <w:sz w:val="32"/>
                <w:szCs w:val="32"/>
                <w:cs/>
              </w:rPr>
              <w:t>๖๓</w:t>
            </w:r>
            <w:r w:rsidRPr="00976668">
              <w:rPr>
                <w:rFonts w:ascii="TH SarabunIT๙" w:eastAsia="Times New Roman" w:hAnsi="TH SarabunIT๙" w:cs="TH SarabunIT๙"/>
                <w:color w:val="660066"/>
                <w:sz w:val="32"/>
                <w:szCs w:val="32"/>
              </w:rPr>
              <w:t>,</w:t>
            </w:r>
            <w:r w:rsidRPr="00976668">
              <w:rPr>
                <w:rFonts w:ascii="TH SarabunIT๙" w:eastAsia="Times New Roman" w:hAnsi="TH SarabunIT๙" w:cs="TH SarabunIT๙"/>
                <w:color w:val="660066"/>
                <w:sz w:val="32"/>
                <w:szCs w:val="32"/>
                <w:cs/>
              </w:rPr>
              <w:t>๐๐๐</w:t>
            </w:r>
            <w:r w:rsidRPr="00976668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  <w:r w:rsidRPr="0097666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บาท</w:t>
            </w:r>
            <w:r w:rsidRPr="00976668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  <w:p w:rsidR="00976668" w:rsidRPr="00976668" w:rsidRDefault="00976668" w:rsidP="009766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76668">
              <w:rPr>
                <w:rFonts w:ascii="TH SarabunIT๙" w:eastAsia="Times New Roman" w:hAnsi="TH SarabunIT๙" w:cs="TH SarabunIT๙"/>
                <w:sz w:val="32"/>
                <w:szCs w:val="32"/>
              </w:rPr>
              <w:t>(</w:t>
            </w:r>
            <w:r w:rsidRPr="00976668">
              <w:rPr>
                <w:rFonts w:ascii="TH SarabunIT๙" w:eastAsia="Times New Roman" w:hAnsi="TH SarabunIT๙" w:cs="TH SarabunIT๙"/>
                <w:color w:val="660066"/>
                <w:sz w:val="32"/>
                <w:szCs w:val="32"/>
                <w:cs/>
              </w:rPr>
              <w:t>หกหมื่นสามพันบาทถ้วน</w:t>
            </w:r>
            <w:r w:rsidRPr="00976668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) </w:t>
            </w:r>
            <w:r w:rsidRPr="0097666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รวมภาษีมูลค่าเพิ่มและภาษีอื่น ค่าขนส่ง ค่าจดทะเบียน และค่าใช้จ่ายอื่นๆ ทั้งปวง</w:t>
            </w:r>
          </w:p>
        </w:tc>
      </w:tr>
      <w:tr w:rsidR="00976668" w:rsidRPr="00976668" w:rsidTr="00976668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68" w:rsidRPr="00976668" w:rsidRDefault="00976668" w:rsidP="00976668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976668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</w:tr>
      <w:tr w:rsidR="00976668" w:rsidRPr="00976668" w:rsidTr="00976668">
        <w:trPr>
          <w:tblCellSpacing w:w="0" w:type="dxa"/>
          <w:jc w:val="center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68" w:rsidRPr="00976668" w:rsidRDefault="00976668" w:rsidP="00976668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68" w:rsidRPr="00976668" w:rsidRDefault="00976668" w:rsidP="00976668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7666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ประกาศ ณ วันที่</w:t>
            </w:r>
            <w:r w:rsidRPr="00976668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976668">
              <w:rPr>
                <w:rFonts w:ascii="TH SarabunIT๙" w:eastAsia="Times New Roman" w:hAnsi="TH SarabunIT๙" w:cs="TH SarabunIT๙"/>
                <w:color w:val="660066"/>
                <w:sz w:val="32"/>
                <w:szCs w:val="32"/>
              </w:rPr>
              <w:t> </w:t>
            </w:r>
            <w:r w:rsidRPr="00976668">
              <w:rPr>
                <w:rFonts w:ascii="TH SarabunIT๙" w:eastAsia="Times New Roman" w:hAnsi="TH SarabunIT๙" w:cs="TH SarabunIT๙"/>
                <w:color w:val="660066"/>
                <w:sz w:val="32"/>
                <w:szCs w:val="32"/>
                <w:cs/>
              </w:rPr>
              <w:t>๖ กรกฎาคม พ.ศ. ๒๕๖๔</w:t>
            </w:r>
          </w:p>
        </w:tc>
      </w:tr>
      <w:tr w:rsidR="00976668" w:rsidRPr="00976668" w:rsidTr="00976668">
        <w:trPr>
          <w:tblCellSpacing w:w="0" w:type="dxa"/>
          <w:jc w:val="center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68" w:rsidRPr="00976668" w:rsidRDefault="00976668" w:rsidP="00976668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68" w:rsidRPr="00976668" w:rsidRDefault="00976668" w:rsidP="00976668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976668" w:rsidRPr="00976668" w:rsidTr="00976668">
        <w:trPr>
          <w:tblCellSpacing w:w="0" w:type="dxa"/>
          <w:jc w:val="center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68" w:rsidRPr="00976668" w:rsidRDefault="00976668" w:rsidP="00976668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68" w:rsidRPr="00976668" w:rsidRDefault="00976668" w:rsidP="00976668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976668" w:rsidRPr="00976668" w:rsidTr="00976668">
        <w:trPr>
          <w:tblCellSpacing w:w="0" w:type="dxa"/>
          <w:jc w:val="center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68" w:rsidRPr="00976668" w:rsidRDefault="00976668" w:rsidP="00976668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6668" w:rsidRPr="00976668" w:rsidRDefault="00976668">
            <w:pPr>
              <w:rPr>
                <w:rFonts w:ascii="TH SarabunIT๙" w:hAnsi="TH SarabunIT๙" w:cs="TH SarabunIT๙"/>
              </w:rPr>
            </w:pPr>
          </w:p>
          <w:p w:rsidR="00976668" w:rsidRPr="00976668" w:rsidRDefault="00976668">
            <w:pPr>
              <w:rPr>
                <w:rFonts w:ascii="TH SarabunIT๙" w:hAnsi="TH SarabunIT๙" w:cs="TH SarabunIT๙"/>
              </w:rPr>
            </w:pPr>
          </w:p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52"/>
            </w:tblGrid>
            <w:tr w:rsidR="00976668" w:rsidRPr="00976668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76668" w:rsidRPr="00976668" w:rsidRDefault="00976668" w:rsidP="00976668">
                  <w:pPr>
                    <w:spacing w:after="0" w:line="240" w:lineRule="auto"/>
                    <w:jc w:val="center"/>
                    <w:rPr>
                      <w:rFonts w:ascii="TH SarabunIT๙" w:eastAsia="Times New Roman" w:hAnsi="TH SarabunIT๙" w:cs="TH SarabunIT๙"/>
                      <w:sz w:val="28"/>
                    </w:rPr>
                  </w:pPr>
                </w:p>
              </w:tc>
            </w:tr>
            <w:tr w:rsidR="00976668" w:rsidRPr="00976668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76668" w:rsidRPr="00976668" w:rsidRDefault="00976668" w:rsidP="00976668">
                  <w:pPr>
                    <w:spacing w:after="0" w:line="240" w:lineRule="auto"/>
                    <w:jc w:val="center"/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</w:pPr>
                  <w:r w:rsidRPr="00976668">
                    <w:rPr>
                      <w:rFonts w:ascii="TH SarabunIT๙" w:eastAsia="Times New Roman" w:hAnsi="TH SarabunIT๙" w:cs="TH SarabunIT๙"/>
                      <w:color w:val="660066"/>
                      <w:sz w:val="32"/>
                      <w:szCs w:val="32"/>
                    </w:rPr>
                    <w:t>(</w:t>
                  </w:r>
                  <w:r w:rsidRPr="00976668">
                    <w:rPr>
                      <w:rFonts w:ascii="TH SarabunIT๙" w:eastAsia="Times New Roman" w:hAnsi="TH SarabunIT๙" w:cs="TH SarabunIT๙"/>
                      <w:color w:val="660066"/>
                      <w:sz w:val="32"/>
                      <w:szCs w:val="32"/>
                      <w:cs/>
                    </w:rPr>
                    <w:t>นายคมสัน สีตะวัน)</w:t>
                  </w:r>
                </w:p>
              </w:tc>
            </w:tr>
            <w:tr w:rsidR="00976668" w:rsidRPr="00976668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76668" w:rsidRPr="00976668" w:rsidRDefault="00976668" w:rsidP="00976668">
                  <w:pPr>
                    <w:spacing w:after="0" w:line="240" w:lineRule="auto"/>
                    <w:jc w:val="center"/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</w:pPr>
                  <w:r w:rsidRPr="00976668">
                    <w:rPr>
                      <w:rFonts w:ascii="TH SarabunIT๙" w:eastAsia="Times New Roman" w:hAnsi="TH SarabunIT๙" w:cs="TH SarabunIT๙"/>
                      <w:color w:val="660066"/>
                      <w:sz w:val="32"/>
                      <w:szCs w:val="32"/>
                      <w:cs/>
                    </w:rPr>
                    <w:t>นายกองค์การบริหารส่วนตำบลหนองมะแซว</w:t>
                  </w:r>
                </w:p>
              </w:tc>
            </w:tr>
            <w:tr w:rsidR="00976668" w:rsidRPr="00976668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76668" w:rsidRPr="00976668" w:rsidRDefault="00976668" w:rsidP="00976668">
                  <w:pPr>
                    <w:spacing w:after="0" w:line="240" w:lineRule="auto"/>
                    <w:jc w:val="center"/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</w:pPr>
                  <w:r w:rsidRPr="00976668">
                    <w:rPr>
                      <w:rFonts w:ascii="TH SarabunIT๙" w:eastAsia="Times New Roman" w:hAnsi="TH SarabunIT๙" w:cs="TH SarabunIT๙"/>
                      <w:color w:val="660066"/>
                      <w:sz w:val="32"/>
                      <w:szCs w:val="32"/>
                    </w:rPr>
                    <w:t> </w:t>
                  </w:r>
                </w:p>
              </w:tc>
            </w:tr>
            <w:tr w:rsidR="00976668" w:rsidRPr="00976668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76668" w:rsidRPr="00976668" w:rsidRDefault="00976668" w:rsidP="00976668">
                  <w:pPr>
                    <w:spacing w:after="0" w:line="240" w:lineRule="auto"/>
                    <w:jc w:val="center"/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</w:pPr>
                  <w:r w:rsidRPr="00976668">
                    <w:rPr>
                      <w:rFonts w:ascii="TH SarabunIT๙" w:eastAsia="Times New Roman" w:hAnsi="TH SarabunIT๙" w:cs="TH SarabunIT๙"/>
                      <w:color w:val="660066"/>
                      <w:sz w:val="32"/>
                      <w:szCs w:val="32"/>
                    </w:rPr>
                    <w:t> </w:t>
                  </w:r>
                </w:p>
              </w:tc>
            </w:tr>
          </w:tbl>
          <w:p w:rsidR="00976668" w:rsidRPr="00976668" w:rsidRDefault="00976668" w:rsidP="009766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</w:tbl>
    <w:p w:rsidR="006911A9" w:rsidRPr="00976668" w:rsidRDefault="006911A9">
      <w:pPr>
        <w:rPr>
          <w:rFonts w:ascii="TH SarabunIT๙" w:hAnsi="TH SarabunIT๙" w:cs="TH SarabunIT๙"/>
        </w:rPr>
      </w:pPr>
    </w:p>
    <w:sectPr w:rsidR="006911A9" w:rsidRPr="00976668" w:rsidSect="00976668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668"/>
    <w:rsid w:val="006911A9"/>
    <w:rsid w:val="00976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666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976668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666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976668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1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2021-07-07T09:27:00Z</dcterms:created>
  <dcterms:modified xsi:type="dcterms:W3CDTF">2021-07-07T09:30:00Z</dcterms:modified>
</cp:coreProperties>
</file>